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</w:rPr>
        <w:t xml:space="preserve">           Základní škola a Mateřská škola Dobříkov,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</w:rPr>
        <w:t>okres Ústí nad Orlicí</w:t>
      </w: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FD0C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Dobříkov 89, 566 01 Vysoké Mýto, IČO: 709 85 367</w:t>
      </w:r>
    </w:p>
    <w:p w:rsidR="00A20A2A" w:rsidRDefault="00FD0C64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tel.: 465 481 276, e-mail: zs.dobrikov@seznam.cz, </w:t>
      </w:r>
      <w:hyperlink r:id="rId4">
        <w:r>
          <w:rPr>
            <w:rStyle w:val="Internetovodkaz"/>
            <w:rFonts w:ascii="Times New Roman" w:eastAsia="Times New Roman" w:hAnsi="Times New Roman" w:cs="Times New Roman"/>
            <w:color w:val="0000FF"/>
            <w:sz w:val="24"/>
          </w:rPr>
          <w:t>http://www.zsdobrikov.cz</w:t>
        </w:r>
      </w:hyperlink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FD0C64">
      <w:pPr>
        <w:spacing w:after="0" w:line="240" w:lineRule="auto"/>
        <w:rPr>
          <w:rFonts w:ascii="Calibri" w:eastAsia="Calibri" w:hAnsi="Calibri" w:cs="Calibri"/>
        </w:rPr>
      </w:pPr>
      <w:proofErr w:type="gramStart"/>
      <w:r>
        <w:rPr>
          <w:rFonts w:eastAsia="Calibri" w:cs="Calibri"/>
        </w:rPr>
        <w:t>Č.j.</w:t>
      </w:r>
      <w:proofErr w:type="gramEnd"/>
      <w:r>
        <w:rPr>
          <w:rFonts w:eastAsia="Calibri" w:cs="Calibri"/>
        </w:rPr>
        <w:t>: 47/2018/RZS-RE</w:t>
      </w: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Výroční zpráva školy za školní rok 2017 / 2018</w:t>
      </w: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Název : </w:t>
      </w:r>
      <w:r>
        <w:rPr>
          <w:rFonts w:ascii="Times New Roman" w:eastAsia="Times New Roman" w:hAnsi="Times New Roman" w:cs="Times New Roman"/>
          <w:b/>
          <w:sz w:val="24"/>
        </w:rPr>
        <w:t>Základní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škola a Mateřská škola Dobříkov, okres Ústí nad Orlicí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Adresa: Dobříkov 89, 566 01 Vysok</w:t>
      </w:r>
      <w:r>
        <w:rPr>
          <w:rFonts w:ascii="Times New Roman" w:eastAsia="Times New Roman" w:hAnsi="Times New Roman" w:cs="Times New Roman"/>
          <w:sz w:val="24"/>
        </w:rPr>
        <w:t>é Mýto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Tel.:      465 481 276</w:t>
      </w:r>
      <w:proofErr w:type="gramEnd"/>
      <w:r>
        <w:rPr>
          <w:rFonts w:ascii="Times New Roman" w:eastAsia="Times New Roman" w:hAnsi="Times New Roman" w:cs="Times New Roman"/>
          <w:sz w:val="24"/>
        </w:rPr>
        <w:t>, Mob.: 731 550 850</w:t>
      </w:r>
    </w:p>
    <w:p w:rsidR="00A20A2A" w:rsidRDefault="00FD0C6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e-mail:  </w:t>
      </w:r>
      <w:hyperlink r:id="rId5">
        <w:r>
          <w:rPr>
            <w:rStyle w:val="Internetovodkaz"/>
            <w:rFonts w:ascii="Times New Roman" w:eastAsia="Times New Roman" w:hAnsi="Times New Roman" w:cs="Times New Roman"/>
            <w:color w:val="0000FF"/>
            <w:sz w:val="24"/>
          </w:rPr>
          <w:t>zs.dobrikov@seznam</w:t>
        </w:r>
        <w:r>
          <w:rPr>
            <w:rStyle w:val="Internetovodkaz"/>
            <w:rFonts w:ascii="Times New Roman" w:eastAsia="Times New Roman" w:hAnsi="Times New Roman" w:cs="Times New Roman"/>
            <w:vanish/>
            <w:color w:val="0000FF"/>
            <w:sz w:val="24"/>
          </w:rPr>
          <w:t>HYPERLINK "mailto:zs.dobrikov@seznam.cz"</w:t>
        </w:r>
        <w:r>
          <w:rPr>
            <w:rStyle w:val="Internetovodkaz"/>
            <w:rFonts w:ascii="Times New Roman" w:eastAsia="Times New Roman" w:hAnsi="Times New Roman" w:cs="Times New Roman"/>
            <w:color w:val="0000FF"/>
            <w:sz w:val="24"/>
          </w:rPr>
          <w:t>.</w:t>
        </w:r>
        <w:r>
          <w:rPr>
            <w:rStyle w:val="Internetovodkaz"/>
            <w:rFonts w:ascii="Times New Roman" w:eastAsia="Times New Roman" w:hAnsi="Times New Roman" w:cs="Times New Roman"/>
            <w:vanish/>
            <w:color w:val="0000FF"/>
            <w:sz w:val="24"/>
          </w:rPr>
          <w:t>HYPERLINK "mailto:zs.dobrikov@seznam.cz"</w:t>
        </w:r>
        <w:r>
          <w:rPr>
            <w:rStyle w:val="Internetovodkaz"/>
            <w:rFonts w:ascii="Times New Roman" w:eastAsia="Times New Roman" w:hAnsi="Times New Roman" w:cs="Times New Roman"/>
            <w:color w:val="0000FF"/>
            <w:sz w:val="24"/>
          </w:rPr>
          <w:t>cz</w:t>
        </w:r>
      </w:hyperlink>
    </w:p>
    <w:p w:rsidR="00A20A2A" w:rsidRDefault="00FD0C6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www:    </w:t>
      </w:r>
      <w:hyperlink r:id="rId6">
        <w:r>
          <w:rPr>
            <w:rStyle w:val="Internetovodkaz"/>
            <w:rFonts w:ascii="Times New Roman" w:eastAsia="Times New Roman" w:hAnsi="Times New Roman" w:cs="Times New Roman"/>
            <w:color w:val="0000FF"/>
            <w:sz w:val="24"/>
          </w:rPr>
          <w:t>www.zsdo</w:t>
        </w:r>
        <w:r>
          <w:rPr>
            <w:rStyle w:val="Internetovodkaz"/>
            <w:rFonts w:ascii="Times New Roman" w:eastAsia="Times New Roman" w:hAnsi="Times New Roman" w:cs="Times New Roman"/>
            <w:vanish/>
            <w:color w:val="0000FF"/>
            <w:sz w:val="24"/>
          </w:rPr>
          <w:t>HYPERLINK "http://www.zsdobrikov.cz/"</w:t>
        </w:r>
        <w:r>
          <w:rPr>
            <w:rStyle w:val="Internetovodkaz"/>
            <w:rFonts w:ascii="Times New Roman" w:eastAsia="Times New Roman" w:hAnsi="Times New Roman" w:cs="Times New Roman"/>
            <w:color w:val="0000FF"/>
            <w:sz w:val="24"/>
          </w:rPr>
          <w:t>brikov.cz</w:t>
        </w:r>
      </w:hyperlink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IČO:      709 85 367</w:t>
      </w: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Součásti školy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základní škola, mateřská škola, školní družina a školní jídelna</w:t>
      </w: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Zřizovatel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Obec Dobříkov, okres Ústí nad Orlicí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</w:t>
      </w:r>
      <w:r>
        <w:rPr>
          <w:rFonts w:ascii="Times New Roman" w:eastAsia="Times New Roman" w:hAnsi="Times New Roman" w:cs="Times New Roman"/>
          <w:sz w:val="24"/>
        </w:rPr>
        <w:t>esa:       Dobříkov 29, 566 01 Vysoké Mýto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Tel.:            465 481 273</w:t>
      </w:r>
      <w:proofErr w:type="gramEnd"/>
    </w:p>
    <w:p w:rsidR="00A20A2A" w:rsidRDefault="00FD0C6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e-mail:        </w:t>
      </w:r>
      <w:hyperlink r:id="rId7">
        <w:r>
          <w:rPr>
            <w:rStyle w:val="Internetovodkaz"/>
            <w:rFonts w:ascii="Times New Roman" w:eastAsia="Times New Roman" w:hAnsi="Times New Roman" w:cs="Times New Roman"/>
            <w:color w:val="0000FF"/>
            <w:sz w:val="24"/>
          </w:rPr>
          <w:t>obec@dobrikov.cz</w:t>
        </w:r>
      </w:hyperlink>
    </w:p>
    <w:p w:rsidR="00A20A2A" w:rsidRDefault="00FD0C6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www:         </w:t>
      </w:r>
      <w:hyperlink r:id="rId8">
        <w:r>
          <w:rPr>
            <w:rStyle w:val="Internetovodkaz"/>
            <w:rFonts w:ascii="Times New Roman" w:eastAsia="Times New Roman" w:hAnsi="Times New Roman" w:cs="Times New Roman"/>
            <w:color w:val="0000FF"/>
            <w:sz w:val="24"/>
          </w:rPr>
          <w:t>www.dobrikov.cz</w:t>
        </w:r>
      </w:hyperlink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Organizace ZŠ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škola je školou malotřídní, ve školním roce 2015/2016 dvojtřídní.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32 žáků v 1. - 5. ročníku ZŠ.</w:t>
      </w: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Zápis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do 1.ročníku</w:t>
      </w:r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ZŠ</w:t>
      </w:r>
      <w:r>
        <w:rPr>
          <w:rFonts w:ascii="Times New Roman" w:eastAsia="Times New Roman" w:hAnsi="Times New Roman" w:cs="Times New Roman"/>
          <w:sz w:val="24"/>
        </w:rPr>
        <w:t xml:space="preserve">: Zápis se konal dne 5. 4. 2018, přišlo 7 </w:t>
      </w:r>
      <w:proofErr w:type="gramStart"/>
      <w:r>
        <w:rPr>
          <w:rFonts w:ascii="Times New Roman" w:eastAsia="Times New Roman" w:hAnsi="Times New Roman" w:cs="Times New Roman"/>
          <w:sz w:val="24"/>
        </w:rPr>
        <w:t>dětí ( z toho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3 dívky),  k základnímu vzdělávání pro školní rok 2018/2019 bylo přijato 6 dětí </w:t>
      </w:r>
      <w:r>
        <w:rPr>
          <w:rFonts w:ascii="Times New Roman" w:eastAsia="Times New Roman" w:hAnsi="Times New Roman" w:cs="Times New Roman"/>
          <w:sz w:val="24"/>
        </w:rPr>
        <w:t>(z toho 3 dívky),           1 chlapec  má roční odklad povinné školní docházky.</w:t>
      </w:r>
    </w:p>
    <w:p w:rsidR="00A20A2A" w:rsidRDefault="00A20A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20A2A" w:rsidRDefault="00A20A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ŠVP – školní vzdělávací program: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V tomto školním roce se všichni </w:t>
      </w:r>
      <w:proofErr w:type="gramStart"/>
      <w:r>
        <w:rPr>
          <w:rFonts w:ascii="Times New Roman" w:eastAsia="Times New Roman" w:hAnsi="Times New Roman" w:cs="Times New Roman"/>
          <w:sz w:val="24"/>
        </w:rPr>
        <w:t>žáci  1. – 5. ročníku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ZŠ vyučovali podle ŠVP ZV „STROM“.</w:t>
      </w: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Výuka cizích jazyků:</w:t>
      </w:r>
      <w:r>
        <w:rPr>
          <w:rFonts w:ascii="Times New Roman" w:eastAsia="Times New Roman" w:hAnsi="Times New Roman" w:cs="Times New Roman"/>
          <w:sz w:val="24"/>
        </w:rPr>
        <w:t xml:space="preserve"> vyučuje se anglický jazyk, </w:t>
      </w:r>
      <w:r>
        <w:rPr>
          <w:rFonts w:ascii="Times New Roman" w:eastAsia="Times New Roman" w:hAnsi="Times New Roman" w:cs="Times New Roman"/>
          <w:sz w:val="24"/>
        </w:rPr>
        <w:t>v tomto školním roce ve 3., 4. a 5. ročníku ZŠ.</w:t>
      </w: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 xml:space="preserve">Integrované děti: </w:t>
      </w:r>
      <w:r>
        <w:rPr>
          <w:rFonts w:ascii="Times New Roman" w:eastAsia="Times New Roman" w:hAnsi="Times New Roman" w:cs="Times New Roman"/>
          <w:b/>
          <w:sz w:val="24"/>
        </w:rPr>
        <w:t>0</w:t>
      </w: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Osobní asistenti: </w:t>
      </w:r>
      <w:r>
        <w:rPr>
          <w:rFonts w:ascii="Times New Roman" w:eastAsia="Times New Roman" w:hAnsi="Times New Roman" w:cs="Times New Roman"/>
          <w:b/>
          <w:sz w:val="24"/>
        </w:rPr>
        <w:t>0</w:t>
      </w: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Spolupráce s 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PPP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: </w:t>
      </w:r>
      <w:r>
        <w:rPr>
          <w:rFonts w:ascii="Times New Roman" w:eastAsia="Times New Roman" w:hAnsi="Times New Roman" w:cs="Times New Roman"/>
          <w:sz w:val="24"/>
        </w:rPr>
        <w:t xml:space="preserve"> Škola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úzce spolupracuje s PPP v Ústí nad Orlicí, jejíž pracovníci pracují pravidelně s několika žáky naší školy a spolupráce je dobrá. Třídní </w:t>
      </w:r>
      <w:r>
        <w:rPr>
          <w:rFonts w:ascii="Times New Roman" w:eastAsia="Times New Roman" w:hAnsi="Times New Roman" w:cs="Times New Roman"/>
          <w:sz w:val="24"/>
        </w:rPr>
        <w:t xml:space="preserve">učitelé se osobně kontaktují s pracovníky PPP. V tomto školním </w:t>
      </w:r>
      <w:proofErr w:type="gramStart"/>
      <w:r>
        <w:rPr>
          <w:rFonts w:ascii="Times New Roman" w:eastAsia="Times New Roman" w:hAnsi="Times New Roman" w:cs="Times New Roman"/>
          <w:sz w:val="24"/>
        </w:rPr>
        <w:t>roce  jsme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spolupracovali i s SPC Kamínek v Ústí nad Orlicí. V tomto ohledu je dobrá spolupráce i s rodiči žáků, kteří </w:t>
      </w:r>
      <w:proofErr w:type="gramStart"/>
      <w:r>
        <w:rPr>
          <w:rFonts w:ascii="Times New Roman" w:eastAsia="Times New Roman" w:hAnsi="Times New Roman" w:cs="Times New Roman"/>
          <w:sz w:val="24"/>
        </w:rPr>
        <w:t>navštěvují  PPP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Spolupráce s obecním úřadem: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Díky velkému zájmu pana st</w:t>
      </w:r>
      <w:r>
        <w:rPr>
          <w:rFonts w:ascii="Times New Roman" w:eastAsia="Times New Roman" w:hAnsi="Times New Roman" w:cs="Times New Roman"/>
          <w:sz w:val="24"/>
        </w:rPr>
        <w:t xml:space="preserve">arosty i zastupitelstva o </w:t>
      </w:r>
      <w:proofErr w:type="gramStart"/>
      <w:r>
        <w:rPr>
          <w:rFonts w:ascii="Times New Roman" w:eastAsia="Times New Roman" w:hAnsi="Times New Roman" w:cs="Times New Roman"/>
          <w:sz w:val="24"/>
        </w:rPr>
        <w:t>hladký          provoz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naší školy je spolupráce velice dobrá a všichni nám v rámci svých možností a možností rozpočtu vycházejí vstříc. I přes nedostačující finanční prostředky se snažíme průběžně modernizovat vybavení MŠ, ZŠ i šk</w:t>
      </w:r>
      <w:r>
        <w:rPr>
          <w:rFonts w:ascii="Times New Roman" w:eastAsia="Times New Roman" w:hAnsi="Times New Roman" w:cs="Times New Roman"/>
          <w:sz w:val="24"/>
        </w:rPr>
        <w:t>olní kuchyně. Škola se snaží obci pomáhat při kulturních akcích pořádaných obcí (Vítání občánků, Masopust, vánoční akce…).</w:t>
      </w: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Školní družina:</w:t>
      </w:r>
      <w:r>
        <w:rPr>
          <w:rFonts w:ascii="Times New Roman" w:eastAsia="Times New Roman" w:hAnsi="Times New Roman" w:cs="Times New Roman"/>
          <w:sz w:val="24"/>
        </w:rPr>
        <w:t xml:space="preserve"> ŠD pracovala nově již ráno před vyučováním od 6,45 do 7,45 hod., což oceňují rodiče, kteří si nemohou posunout začátek zaměstnání. V dopoledních </w:t>
      </w:r>
      <w:proofErr w:type="spellStart"/>
      <w:r>
        <w:rPr>
          <w:rFonts w:ascii="Times New Roman" w:eastAsia="Times New Roman" w:hAnsi="Times New Roman" w:cs="Times New Roman"/>
          <w:sz w:val="24"/>
        </w:rPr>
        <w:t>hodináchje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ŠD pravidelně hodinu před obědem, kdy některé </w:t>
      </w:r>
      <w:proofErr w:type="gramStart"/>
      <w:r>
        <w:rPr>
          <w:rFonts w:ascii="Times New Roman" w:eastAsia="Times New Roman" w:hAnsi="Times New Roman" w:cs="Times New Roman"/>
          <w:sz w:val="24"/>
        </w:rPr>
        <w:t>ročníky (1.ročník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každý den) nemají 5.vyučovací hodin</w:t>
      </w:r>
      <w:r>
        <w:rPr>
          <w:rFonts w:ascii="Times New Roman" w:eastAsia="Times New Roman" w:hAnsi="Times New Roman" w:cs="Times New Roman"/>
          <w:sz w:val="24"/>
        </w:rPr>
        <w:t xml:space="preserve">u. Zabezpečuje žáky během oběda ve školní jídelně a odpolední </w:t>
      </w:r>
      <w:proofErr w:type="gramStart"/>
      <w:r>
        <w:rPr>
          <w:rFonts w:ascii="Times New Roman" w:eastAsia="Times New Roman" w:hAnsi="Times New Roman" w:cs="Times New Roman"/>
          <w:sz w:val="24"/>
        </w:rPr>
        <w:t>zaměstnání  žáků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až do 15,00 hod. ŠD navštěvovalo 25 žáků, více již kapacita nedovoluje.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 ŠD žáci plnili úkoly celoroční projekt „Zelený ostrov“ – environmentální výchova, s časopisem Pastelka </w:t>
      </w:r>
      <w:r>
        <w:rPr>
          <w:rFonts w:ascii="Times New Roman" w:eastAsia="Times New Roman" w:hAnsi="Times New Roman" w:cs="Times New Roman"/>
          <w:sz w:val="24"/>
        </w:rPr>
        <w:t>celoroční hru „Bublinky“ zaměřenou na významné dny a události našeho státu, dále plní úkoly projektu „Příběh starého stromu“ (ochrana přírody), „Jak rosteme“.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Zaměření školy a zájmové kroužky: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Škola se zaměřuje na estetickou, hudební výchovu dětí a </w:t>
      </w:r>
      <w:r>
        <w:rPr>
          <w:rFonts w:ascii="Times New Roman" w:eastAsia="Times New Roman" w:hAnsi="Times New Roman" w:cs="Times New Roman"/>
          <w:sz w:val="24"/>
        </w:rPr>
        <w:t xml:space="preserve">čtenářskou gramotnost. Při škole pracují zájmové kroužky jako estetický </w:t>
      </w:r>
      <w:proofErr w:type="gramStart"/>
      <w:r>
        <w:rPr>
          <w:rFonts w:ascii="Times New Roman" w:eastAsia="Times New Roman" w:hAnsi="Times New Roman" w:cs="Times New Roman"/>
          <w:sz w:val="24"/>
        </w:rPr>
        <w:t>kroužek( v tomto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roce probíhal formou výtvarných dílen pro všechny žáky ZŠ, kroužek hry na flétnu. Díky paní učitelce hudební výchovy se naši žáci velmi aktivně zapojují do nejrůznější</w:t>
      </w:r>
      <w:r>
        <w:rPr>
          <w:rFonts w:ascii="Times New Roman" w:eastAsia="Times New Roman" w:hAnsi="Times New Roman" w:cs="Times New Roman"/>
          <w:sz w:val="24"/>
        </w:rPr>
        <w:t xml:space="preserve">ch akcích školy či obce např.: vítání nových občánků, besídky pro maminky, vánoční zpívání aj., tento školní rok opět společně s malými zpěváčky z naší MŠ.  V tomto školním pokračoval na naší škole (MŠ i ZŠ) projekt  „Ohýbejme jazýčky“, kde se uskutečňuje </w:t>
      </w:r>
      <w:r>
        <w:rPr>
          <w:rFonts w:ascii="Times New Roman" w:eastAsia="Times New Roman" w:hAnsi="Times New Roman" w:cs="Times New Roman"/>
          <w:sz w:val="24"/>
        </w:rPr>
        <w:t xml:space="preserve"> spolupráce se SZŠ Vysoké Mýto v oblasti </w:t>
      </w:r>
      <w:proofErr w:type="gramStart"/>
      <w:r>
        <w:rPr>
          <w:rFonts w:ascii="Times New Roman" w:eastAsia="Times New Roman" w:hAnsi="Times New Roman" w:cs="Times New Roman"/>
          <w:sz w:val="24"/>
        </w:rPr>
        <w:t>logopedie. a kroužky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vedené našimi pedagogy - anglická konverzace pro 4. a 5. ročník , „</w:t>
      </w:r>
      <w:proofErr w:type="spellStart"/>
      <w:r>
        <w:rPr>
          <w:rFonts w:ascii="Times New Roman" w:eastAsia="Times New Roman" w:hAnsi="Times New Roman" w:cs="Times New Roman"/>
          <w:sz w:val="24"/>
        </w:rPr>
        <w:t>Angličtinka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každý den“ pro 1. a 2. ročník a kroužek hry na flétnu.                                            Prioritou naší šk</w:t>
      </w:r>
      <w:r>
        <w:rPr>
          <w:rFonts w:ascii="Times New Roman" w:eastAsia="Times New Roman" w:hAnsi="Times New Roman" w:cs="Times New Roman"/>
          <w:sz w:val="24"/>
        </w:rPr>
        <w:t xml:space="preserve">oly je již několik let ekologie a ochrana přírody a životního prostředí. Spolupracujeme s chrudimským ekocentrem Paleta, hnutím </w:t>
      </w:r>
      <w:proofErr w:type="spellStart"/>
      <w:r>
        <w:rPr>
          <w:rFonts w:ascii="Times New Roman" w:eastAsia="Times New Roman" w:hAnsi="Times New Roman" w:cs="Times New Roman"/>
          <w:sz w:val="24"/>
        </w:rPr>
        <w:t>M.R.K.E.V.,děti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 MŠ M.R.</w:t>
      </w:r>
      <w:proofErr w:type="gramStart"/>
      <w:r>
        <w:rPr>
          <w:rFonts w:ascii="Times New Roman" w:eastAsia="Times New Roman" w:hAnsi="Times New Roman" w:cs="Times New Roman"/>
          <w:sz w:val="24"/>
        </w:rPr>
        <w:t>K.V.I.Č.</w:t>
      </w:r>
      <w:proofErr w:type="gramEnd"/>
      <w:r>
        <w:rPr>
          <w:rFonts w:ascii="Times New Roman" w:eastAsia="Times New Roman" w:hAnsi="Times New Roman" w:cs="Times New Roman"/>
          <w:sz w:val="24"/>
        </w:rPr>
        <w:t>K.A., ve škole vedeme děti ke třídění odpadu a společnému sběru starého papíru a hliníku, bater</w:t>
      </w:r>
      <w:r>
        <w:rPr>
          <w:rFonts w:ascii="Times New Roman" w:eastAsia="Times New Roman" w:hAnsi="Times New Roman" w:cs="Times New Roman"/>
          <w:sz w:val="24"/>
        </w:rPr>
        <w:t>ií a elektroodpadu. Snažíme se pomáhat i naší přírodě a to brigádami v lesní školce, kde děti pečují o mladé stromky nebo sbírají pro lesní školku žaludy. Škola se také zapojuje do ekologických soutěží. Žáci jsou aktivně zapojeni do celostátní soutěže RECY</w:t>
      </w:r>
      <w:r>
        <w:rPr>
          <w:rFonts w:ascii="Times New Roman" w:eastAsia="Times New Roman" w:hAnsi="Times New Roman" w:cs="Times New Roman"/>
          <w:sz w:val="24"/>
        </w:rPr>
        <w:t xml:space="preserve">KLOHRANÍ aneb UKLIĎME SI </w:t>
      </w:r>
      <w:proofErr w:type="gramStart"/>
      <w:r>
        <w:rPr>
          <w:rFonts w:ascii="Times New Roman" w:eastAsia="Times New Roman" w:hAnsi="Times New Roman" w:cs="Times New Roman"/>
          <w:sz w:val="24"/>
        </w:rPr>
        <w:t>SVĚT  a  Hravě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žij zdravě, což je internetová hra o zdravém životním stylu a proti obezitě. V tomto školním roce žáci pokračovali ve sběru starých mobilů, baterií a drobného elektroodpadu.  Celoročně děti střádaly starý papír, kter</w:t>
      </w:r>
      <w:r>
        <w:rPr>
          <w:rFonts w:ascii="Times New Roman" w:eastAsia="Times New Roman" w:hAnsi="Times New Roman" w:cs="Times New Roman"/>
          <w:sz w:val="24"/>
        </w:rPr>
        <w:t>ý jsme na konci školního roku odevzdali.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Jako každý rok jsme </w:t>
      </w:r>
      <w:proofErr w:type="gramStart"/>
      <w:r>
        <w:rPr>
          <w:rFonts w:ascii="Times New Roman" w:eastAsia="Times New Roman" w:hAnsi="Times New Roman" w:cs="Times New Roman"/>
          <w:sz w:val="24"/>
        </w:rPr>
        <w:t>absolvovali  i s předškoláky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projekt „Plave celá škola“ ve Vysokém Mýtě, kdy jsme změnili termín přes zimní období a musíme  pochválit učitele plavecké školy, jakým způsobem zpestřili dětem výuku</w:t>
      </w:r>
      <w:r>
        <w:rPr>
          <w:rFonts w:ascii="Times New Roman" w:eastAsia="Times New Roman" w:hAnsi="Times New Roman" w:cs="Times New Roman"/>
          <w:sz w:val="24"/>
        </w:rPr>
        <w:t xml:space="preserve"> plavání (pohádka, fotografování s loutkami či vánoční plavání).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Každým rokem jsou naši </w:t>
      </w:r>
      <w:proofErr w:type="gramStart"/>
      <w:r>
        <w:rPr>
          <w:rFonts w:ascii="Times New Roman" w:eastAsia="Times New Roman" w:hAnsi="Times New Roman" w:cs="Times New Roman"/>
          <w:sz w:val="24"/>
        </w:rPr>
        <w:t>žáci 3.,4. a 5. ročníku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zapojeni do projektu </w:t>
      </w:r>
      <w:proofErr w:type="spellStart"/>
      <w:r>
        <w:rPr>
          <w:rFonts w:ascii="Times New Roman" w:eastAsia="Times New Roman" w:hAnsi="Times New Roman" w:cs="Times New Roman"/>
          <w:sz w:val="24"/>
        </w:rPr>
        <w:t>BESIPu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Dopravní výchova.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Nově jsme uspořádali akci pro rodiče a děti i širší veřejnost pod názvem „Den rodiny“ – společná</w:t>
      </w:r>
      <w:r>
        <w:rPr>
          <w:rFonts w:ascii="Times New Roman" w:eastAsia="Times New Roman" w:hAnsi="Times New Roman" w:cs="Times New Roman"/>
          <w:sz w:val="24"/>
        </w:rPr>
        <w:t xml:space="preserve"> akce MŠ a ZŠ.</w:t>
      </w:r>
    </w:p>
    <w:p w:rsidR="00A20A2A" w:rsidRDefault="00A20A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Projekty EU</w:t>
      </w:r>
    </w:p>
    <w:p w:rsidR="00A20A2A" w:rsidRDefault="00A20A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A20A2A" w:rsidRDefault="00FD0C6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Celý školní rok pracovali žáci v klubech podporovanými EU v rámci projektu Šablony EU.</w:t>
      </w:r>
    </w:p>
    <w:p w:rsidR="00A20A2A" w:rsidRDefault="00FD0C64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>V rámci tohoto projektu na naší škole pracovaly: Čtenářský klub 2x, Klub logických a deskových her 1x a Doučování 2x.</w:t>
      </w:r>
    </w:p>
    <w:p w:rsidR="00A20A2A" w:rsidRDefault="00A20A2A">
      <w:pPr>
        <w:spacing w:after="0" w:line="240" w:lineRule="auto"/>
        <w:rPr>
          <w:rFonts w:ascii="Calibri" w:eastAsia="Calibri" w:hAnsi="Calibri" w:cs="Calibri"/>
          <w:sz w:val="24"/>
          <w:szCs w:val="24"/>
        </w:rPr>
      </w:pPr>
    </w:p>
    <w:p w:rsidR="00A20A2A" w:rsidRDefault="00FD0C64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Objekt školy: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Škola sídlí v objektu zrekonstruované budovy, všechny součásti školy (ZŠ, MŠ, ŠD a ŠJ jsou umístěny v jedné budově, což je velikou výhodou. Škola je navíc umístěna v krásném prostředí luk, rybníků a lesů, což skýtá veliké možnosti pro vycházky a nejrůznějš</w:t>
      </w:r>
      <w:r>
        <w:rPr>
          <w:rFonts w:ascii="Times New Roman" w:eastAsia="Times New Roman" w:hAnsi="Times New Roman" w:cs="Times New Roman"/>
          <w:sz w:val="24"/>
        </w:rPr>
        <w:t xml:space="preserve">í školní akce. Škola nemá vlastní tělocvičnu, ale máme možnost využívat celý areál TJ Sokol Dobříkov, včetně fotbalového hřiště, tělocvičny, venkovního altánu i přilehlých prostor.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Škola má vlastní zahradu s malým školním hřištěm a pískovým doskočištěm, a tyčí na šplh. Součástí areálu </w:t>
      </w:r>
      <w:proofErr w:type="gramStart"/>
      <w:r>
        <w:rPr>
          <w:rFonts w:ascii="Times New Roman" w:eastAsia="Times New Roman" w:hAnsi="Times New Roman" w:cs="Times New Roman"/>
          <w:sz w:val="24"/>
        </w:rPr>
        <w:t>je  i  odpočinková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část a herní čá</w:t>
      </w:r>
      <w:r>
        <w:rPr>
          <w:rFonts w:ascii="Times New Roman" w:eastAsia="Times New Roman" w:hAnsi="Times New Roman" w:cs="Times New Roman"/>
          <w:sz w:val="24"/>
        </w:rPr>
        <w:t xml:space="preserve">st se dvěma pískovišti a velkou dřevěnou prolézačkou se skluzavkou a houpačkami, sezónní trampolínou a průlezkou – </w:t>
      </w:r>
      <w:proofErr w:type="spellStart"/>
      <w:r>
        <w:rPr>
          <w:rFonts w:ascii="Times New Roman" w:eastAsia="Times New Roman" w:hAnsi="Times New Roman" w:cs="Times New Roman"/>
          <w:sz w:val="24"/>
        </w:rPr>
        <w:t>lanovištěm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   </w:t>
      </w:r>
    </w:p>
    <w:p w:rsidR="00A20A2A" w:rsidRDefault="00A20A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Školská rada: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Školská rada je volena na čtyřleté období a letos pokračovala ve své práci 2. rokem ve složení: 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Michal Hubá</w:t>
      </w:r>
      <w:r>
        <w:rPr>
          <w:rFonts w:ascii="Times New Roman" w:eastAsia="Times New Roman" w:hAnsi="Times New Roman" w:cs="Times New Roman"/>
          <w:sz w:val="24"/>
        </w:rPr>
        <w:t>ček (zástupce rodičů) – předseda, Ing. Jana Pinkasová (zástupce zřizovatele),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Soňa Němcová, </w:t>
      </w:r>
      <w:proofErr w:type="spellStart"/>
      <w:r>
        <w:rPr>
          <w:rFonts w:ascii="Times New Roman" w:eastAsia="Times New Roman" w:hAnsi="Times New Roman" w:cs="Times New Roman"/>
          <w:sz w:val="24"/>
        </w:rPr>
        <w:t>DiS</w:t>
      </w:r>
      <w:proofErr w:type="spellEnd"/>
      <w:r>
        <w:rPr>
          <w:rFonts w:ascii="Times New Roman" w:eastAsia="Times New Roman" w:hAnsi="Times New Roman" w:cs="Times New Roman"/>
          <w:sz w:val="24"/>
        </w:rPr>
        <w:t>. (zástupce pedagogů)</w:t>
      </w:r>
    </w:p>
    <w:p w:rsidR="00A20A2A" w:rsidRDefault="00FD0C6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Školská rada spolupracuje se školou, zajímá se o její práci a podporuje školu v jejích aktivitách. Je prostředníkem mezi rodiči a školou, p</w:t>
      </w:r>
      <w:r>
        <w:rPr>
          <w:rFonts w:ascii="Times New Roman" w:eastAsia="Times New Roman" w:hAnsi="Times New Roman" w:cs="Times New Roman"/>
          <w:sz w:val="24"/>
        </w:rPr>
        <w:t>okud je třeba. Vyjadřuje se k návrhům ŠVP, schvaluje výroční zprávu, školní řád a pravidla pro hodnocení žáků.</w:t>
      </w: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Spolupráce se školami v 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regionu: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pravidelné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akce pořádané společně s okolními malými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školami( turnaje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ve vybíjené, fotbale, divadelní představ</w:t>
      </w:r>
      <w:r>
        <w:rPr>
          <w:rFonts w:ascii="Times New Roman" w:eastAsia="Times New Roman" w:hAnsi="Times New Roman" w:cs="Times New Roman"/>
          <w:sz w:val="24"/>
        </w:rPr>
        <w:t>ení, návštěvy ve školách)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Pravidelně navštěvujeme se </w:t>
      </w:r>
      <w:proofErr w:type="gramStart"/>
      <w:r>
        <w:rPr>
          <w:rFonts w:ascii="Times New Roman" w:eastAsia="Times New Roman" w:hAnsi="Times New Roman" w:cs="Times New Roman"/>
          <w:sz w:val="24"/>
        </w:rPr>
        <w:t>žáky 5.ročníku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základní školy v Chocni, kam většina žáků přechází do 6.ročníku, kde se děti seznámí s novým prostředím a možnostmi obou škol.</w:t>
      </w: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Akce </w:t>
      </w:r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ZŠ  a MŠ</w:t>
      </w:r>
      <w:proofErr w:type="gramEnd"/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Září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slavnostní zahájení školního roku spojené s odemykáním školy p. starostou a </w:t>
      </w:r>
      <w:proofErr w:type="spellStart"/>
      <w:r>
        <w:rPr>
          <w:rFonts w:ascii="Times New Roman" w:eastAsia="Times New Roman" w:hAnsi="Times New Roman" w:cs="Times New Roman"/>
          <w:sz w:val="24"/>
        </w:rPr>
        <w:t>šerpováním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prvňáčků                     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informativní schůzky rodičů prvňáčků       </w:t>
      </w:r>
    </w:p>
    <w:p w:rsidR="00A20A2A" w:rsidRDefault="00FD0C6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- Zlatovláska – divadlo ve škole           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celodenní pobyt v přírodě – pomoc lesní školc</w:t>
      </w:r>
      <w:r>
        <w:rPr>
          <w:rFonts w:ascii="Times New Roman" w:eastAsia="Times New Roman" w:hAnsi="Times New Roman" w:cs="Times New Roman"/>
          <w:sz w:val="24"/>
        </w:rPr>
        <w:t>e + sběr žaludů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vítání nových občánků Dobříkova – kulturní program dětí 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halloweenké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výtvarné dílny</w:t>
      </w:r>
    </w:p>
    <w:p w:rsidR="00A20A2A" w:rsidRDefault="00FD0C6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- mezinárodní den zvířat – tematické soutěže a hry</w:t>
      </w:r>
    </w:p>
    <w:p w:rsidR="00A20A2A" w:rsidRDefault="00A20A2A">
      <w:pPr>
        <w:spacing w:after="0" w:line="240" w:lineRule="auto"/>
      </w:pP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Říjen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Péťa a tygřík – divadlo ve škole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dopravní výchova – teoretická část (4. a 5. ročník)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sběr žaludů pro lesní školku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GEOMAG na cestách – stavebnice v rámci PČ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Jablíčkové posezení - akce pro rodiče – MŠ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podzimní výtvarné dílny ZŠ – tvoříme z přírodnin</w:t>
      </w: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Listopad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třídní schůzky ZŠ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projektový den „Dinosauři“ + večerní promítání s odbo</w:t>
      </w:r>
      <w:r>
        <w:rPr>
          <w:rFonts w:ascii="Times New Roman" w:eastAsia="Times New Roman" w:hAnsi="Times New Roman" w:cs="Times New Roman"/>
          <w:sz w:val="24"/>
        </w:rPr>
        <w:t xml:space="preserve">rnou přednáškou ve škole i pro 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Veřejnost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EKOKOM – projektové dopoledne – třídění odpadu</w:t>
      </w:r>
    </w:p>
    <w:p w:rsidR="00A20A2A" w:rsidRDefault="00FD0C6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- výtvarné adventní dílny</w:t>
      </w:r>
    </w:p>
    <w:p w:rsidR="00A20A2A" w:rsidRDefault="00FD0C6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- Adventní zpívání a vánoční </w:t>
      </w:r>
      <w:proofErr w:type="gramStart"/>
      <w:r>
        <w:rPr>
          <w:rFonts w:ascii="Times New Roman" w:eastAsia="Times New Roman" w:hAnsi="Times New Roman" w:cs="Times New Roman"/>
          <w:sz w:val="24"/>
        </w:rPr>
        <w:t>trhy  ZŠ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 MŠ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divadlo ve škole – „Mikuláš a světlo“ – divadlo MOPEAD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Slavnosti Slabikáře – pro rodiče </w:t>
      </w:r>
      <w:r>
        <w:rPr>
          <w:rFonts w:ascii="Times New Roman" w:eastAsia="Times New Roman" w:hAnsi="Times New Roman" w:cs="Times New Roman"/>
          <w:sz w:val="24"/>
        </w:rPr>
        <w:t>prvňáčků</w:t>
      </w: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Prosinec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projektový den „Zdravá pětka“- zdravá výživa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čertovský rej, mikulášská </w:t>
      </w:r>
      <w:proofErr w:type="gramStart"/>
      <w:r>
        <w:rPr>
          <w:rFonts w:ascii="Times New Roman" w:eastAsia="Times New Roman" w:hAnsi="Times New Roman" w:cs="Times New Roman"/>
          <w:sz w:val="24"/>
        </w:rPr>
        <w:t>nadílka  ZŠ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 MŠ</w:t>
      </w:r>
    </w:p>
    <w:p w:rsidR="00A20A2A" w:rsidRDefault="00FD0C6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- vánoční povídání kronikářky obce s prohlídkou a historií místního kostelíku</w:t>
      </w:r>
    </w:p>
    <w:p w:rsidR="00A20A2A" w:rsidRDefault="00FD0C6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- 3D kino a výstava – ve škole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vánoční besídka MŠ pro rodiče</w:t>
      </w:r>
    </w:p>
    <w:p w:rsidR="00A20A2A" w:rsidRDefault="00FD0C6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- vá</w:t>
      </w:r>
      <w:r>
        <w:rPr>
          <w:rFonts w:ascii="Times New Roman" w:eastAsia="Times New Roman" w:hAnsi="Times New Roman" w:cs="Times New Roman"/>
          <w:sz w:val="24"/>
        </w:rPr>
        <w:t>noční besídka ZŠ</w:t>
      </w:r>
    </w:p>
    <w:p w:rsidR="00A20A2A" w:rsidRDefault="00FD0C6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- návštěva </w:t>
      </w:r>
      <w:proofErr w:type="spellStart"/>
      <w:r>
        <w:rPr>
          <w:rFonts w:ascii="Times New Roman" w:eastAsia="Times New Roman" w:hAnsi="Times New Roman" w:cs="Times New Roman"/>
          <w:sz w:val="24"/>
        </w:rPr>
        <w:t>dobříkovského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kostelíka - MŠ</w:t>
      </w:r>
    </w:p>
    <w:p w:rsidR="00A20A2A" w:rsidRDefault="00A20A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Leden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Tříkrálové tradice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Jíst zdravě – přednáška o zdravé výživě + tvořivé dílny – zdravé pečení muffinů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-  pokračování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ve stávajících projektech</w:t>
      </w:r>
    </w:p>
    <w:p w:rsidR="00A20A2A" w:rsidRDefault="00FD0C6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- tradiční ples v MŠ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zakončení </w:t>
      </w:r>
      <w:proofErr w:type="spellStart"/>
      <w:r>
        <w:rPr>
          <w:rFonts w:ascii="Times New Roman" w:eastAsia="Times New Roman" w:hAnsi="Times New Roman" w:cs="Times New Roman"/>
          <w:sz w:val="24"/>
        </w:rPr>
        <w:t>I.pololetí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2015</w:t>
      </w:r>
      <w:r>
        <w:rPr>
          <w:rFonts w:ascii="Times New Roman" w:eastAsia="Times New Roman" w:hAnsi="Times New Roman" w:cs="Times New Roman"/>
          <w:sz w:val="24"/>
        </w:rPr>
        <w:t>/2016</w:t>
      </w: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Únor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výtvarné dílny – Masopust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beseda se spisovatelkou J. </w:t>
      </w:r>
      <w:proofErr w:type="gramStart"/>
      <w:r>
        <w:rPr>
          <w:rFonts w:ascii="Times New Roman" w:eastAsia="Times New Roman" w:hAnsi="Times New Roman" w:cs="Times New Roman"/>
          <w:sz w:val="24"/>
        </w:rPr>
        <w:t>Mojžíšovou  „O Květušce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 tesaříkovi“… pokračování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zimní vycházka do přírody – pozorování stop, neseme zvířátkům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masopustní rej - MŠ</w:t>
      </w: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Březen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 „Domku, domku, domečku“ – hudební pohádka ve škole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přednáška o zvířatech s ukázkami - p. Šulc – školní zahrada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projektový den „Den sv. Patrika“ - AJ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zahájení </w:t>
      </w:r>
      <w:proofErr w:type="gramStart"/>
      <w:r>
        <w:rPr>
          <w:rFonts w:ascii="Times New Roman" w:eastAsia="Times New Roman" w:hAnsi="Times New Roman" w:cs="Times New Roman"/>
          <w:sz w:val="24"/>
        </w:rPr>
        <w:t>projektu  „Noc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 knihou“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projekt OVOCE DO ŠKOL – „Vitamínový den“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videoshow Kouzelná </w:t>
      </w:r>
      <w:r>
        <w:rPr>
          <w:rFonts w:ascii="Times New Roman" w:eastAsia="Times New Roman" w:hAnsi="Times New Roman" w:cs="Times New Roman"/>
          <w:sz w:val="24"/>
        </w:rPr>
        <w:t xml:space="preserve">planeta </w:t>
      </w:r>
      <w:proofErr w:type="spellStart"/>
      <w:r>
        <w:rPr>
          <w:rFonts w:ascii="Times New Roman" w:eastAsia="Times New Roman" w:hAnsi="Times New Roman" w:cs="Times New Roman"/>
          <w:sz w:val="24"/>
        </w:rPr>
        <w:t>Mottani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„Záhadná Namibie“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návštěva Městské knihovny ve Vysokém Mýtě</w:t>
      </w:r>
    </w:p>
    <w:p w:rsidR="00A20A2A" w:rsidRDefault="00FD0C6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- celé Česko čte dětem - projekt MŠ</w:t>
      </w:r>
    </w:p>
    <w:p w:rsidR="00A20A2A" w:rsidRDefault="00FD0C64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Duben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velikonoční tradice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výtvarné velikonoční dílny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zahájení zkráceného plaveckého výcviku – 7 </w:t>
      </w:r>
      <w:proofErr w:type="gramStart"/>
      <w:r>
        <w:rPr>
          <w:rFonts w:ascii="Times New Roman" w:eastAsia="Times New Roman" w:hAnsi="Times New Roman" w:cs="Times New Roman"/>
          <w:sz w:val="24"/>
        </w:rPr>
        <w:t>lekcí (2.etapa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rekonstrukce krytého ba</w:t>
      </w:r>
      <w:r>
        <w:rPr>
          <w:rFonts w:ascii="Times New Roman" w:eastAsia="Times New Roman" w:hAnsi="Times New Roman" w:cs="Times New Roman"/>
          <w:sz w:val="24"/>
        </w:rPr>
        <w:t>zénu)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</w:rPr>
        <w:t>projekt  Dopravní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výchova – 4 hodiny teorie ve škole (3.,4. a 5. ročník)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GEOMAG na cestách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duben – měsíc bezpečnosti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zápis do 1. ročníku ZŠ 2018/2019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výtvarné dílny - čarodějnice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čarodějnický rej ZŠ a MŠ </w:t>
      </w:r>
    </w:p>
    <w:p w:rsidR="00A20A2A" w:rsidRDefault="00FD0C6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- třídní schůzky ZŠ</w:t>
      </w:r>
    </w:p>
    <w:p w:rsidR="00A20A2A" w:rsidRDefault="00FD0C6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- Domku, domk</w:t>
      </w:r>
      <w:r>
        <w:rPr>
          <w:rFonts w:ascii="Times New Roman" w:eastAsia="Times New Roman" w:hAnsi="Times New Roman" w:cs="Times New Roman"/>
          <w:sz w:val="24"/>
        </w:rPr>
        <w:t>u, domečku – divadlo ve škole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Dobříkovské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ptáče – pěvecká soutěž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Den Země ve Vysokém Mýtě – MŠ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Den Země ZŠ – Ukliďme si svět – Ukliďme si Dobříkov – projektový den</w:t>
      </w: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Květen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besídka ke Dni matek pro rodiče -  MŠ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výlet ZŠ a předškoláci – Liberec IQ</w:t>
      </w:r>
      <w:r>
        <w:rPr>
          <w:rFonts w:ascii="Times New Roman" w:eastAsia="Times New Roman" w:hAnsi="Times New Roman" w:cs="Times New Roman"/>
          <w:sz w:val="24"/>
        </w:rPr>
        <w:t xml:space="preserve"> Land + svíčkárna RODAS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Dopravní výchova – dopravní hřiště Vysoké Mýto</w:t>
      </w:r>
    </w:p>
    <w:p w:rsidR="00A20A2A" w:rsidRDefault="00FD0C6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- ke Dni matek a otců jsme uspořádali společné odpoledne „Den rodiny“</w:t>
      </w:r>
    </w:p>
    <w:p w:rsidR="00A20A2A" w:rsidRDefault="00FD0C6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- návštěva knihovny a knihkupectví v Chocni – MŠ</w:t>
      </w:r>
    </w:p>
    <w:p w:rsidR="00A20A2A" w:rsidRDefault="00FD0C6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- O přátelství – divadlo ve škole</w:t>
      </w:r>
    </w:p>
    <w:p w:rsidR="00A20A2A" w:rsidRDefault="00FD0C6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- společné fotografování na </w:t>
      </w:r>
      <w:r>
        <w:rPr>
          <w:rFonts w:ascii="Times New Roman" w:eastAsia="Times New Roman" w:hAnsi="Times New Roman" w:cs="Times New Roman"/>
          <w:sz w:val="24"/>
        </w:rPr>
        <w:t>závěr školního roku</w:t>
      </w:r>
    </w:p>
    <w:p w:rsidR="00A20A2A" w:rsidRDefault="00FD0C6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- Lehkoatletický trojboj v Českých Heřmanicích - MŠ</w:t>
      </w: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Červen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informativní schůzky rodičů budoucích prvňáčků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Planeta Země – Barma - videoshow</w:t>
      </w:r>
    </w:p>
    <w:p w:rsidR="00A20A2A" w:rsidRDefault="00FD0C6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DobZa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- spolupráce s MŠ Zámrsk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výlet ZŠ Brno - BONGO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MIKÁDO – Vysoké Mýto – sportovní </w:t>
      </w:r>
      <w:r>
        <w:rPr>
          <w:rFonts w:ascii="Times New Roman" w:eastAsia="Times New Roman" w:hAnsi="Times New Roman" w:cs="Times New Roman"/>
          <w:sz w:val="24"/>
        </w:rPr>
        <w:t xml:space="preserve">program + výtvarná </w:t>
      </w:r>
      <w:proofErr w:type="gramStart"/>
      <w:r>
        <w:rPr>
          <w:rFonts w:ascii="Times New Roman" w:eastAsia="Times New Roman" w:hAnsi="Times New Roman" w:cs="Times New Roman"/>
          <w:sz w:val="24"/>
        </w:rPr>
        <w:t>dílna (3.,4. a 5. ročník</w:t>
      </w:r>
      <w:proofErr w:type="gramEnd"/>
      <w:r>
        <w:rPr>
          <w:rFonts w:ascii="Times New Roman" w:eastAsia="Times New Roman" w:hAnsi="Times New Roman" w:cs="Times New Roman"/>
          <w:sz w:val="24"/>
        </w:rPr>
        <w:t>)</w:t>
      </w:r>
    </w:p>
    <w:p w:rsidR="00A20A2A" w:rsidRDefault="00FD0C6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- výlety do okolní přírody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loučení s předškoláky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loučení s páťáky</w:t>
      </w:r>
    </w:p>
    <w:p w:rsidR="00A20A2A" w:rsidRDefault="00FD0C64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- slavnostní zakončení školního roku 2017/2018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Noc s </w:t>
      </w:r>
      <w:proofErr w:type="gramStart"/>
      <w:r>
        <w:rPr>
          <w:rFonts w:ascii="Times New Roman" w:eastAsia="Times New Roman" w:hAnsi="Times New Roman" w:cs="Times New Roman"/>
          <w:sz w:val="24"/>
        </w:rPr>
        <w:t>knihou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–</w:t>
      </w:r>
      <w:proofErr w:type="gramStart"/>
      <w:r>
        <w:rPr>
          <w:rFonts w:ascii="Times New Roman" w:eastAsia="Times New Roman" w:hAnsi="Times New Roman" w:cs="Times New Roman"/>
          <w:sz w:val="24"/>
        </w:rPr>
        <w:t>zakončení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projektu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nocování v MŠ + večerní program pro děti </w:t>
      </w: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FD0C64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Organizace MŠ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vesnická mateřská škola s otevřenou 1 třídou, věkové složení dětí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je    </w:t>
      </w:r>
      <w:r>
        <w:rPr>
          <w:rFonts w:ascii="Times New Roman" w:eastAsia="Times New Roman" w:hAnsi="Times New Roman" w:cs="Times New Roman"/>
          <w:sz w:val="24"/>
        </w:rPr>
        <w:t xml:space="preserve">       od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 do 6 let, MŠ v roce 2017/2018 navštěvovalo 28 dětí,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z toho 13 dívek.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Věkový průměr pedagogů MŠ: </w:t>
      </w:r>
      <w:r>
        <w:rPr>
          <w:rFonts w:ascii="Times New Roman" w:eastAsia="Times New Roman" w:hAnsi="Times New Roman" w:cs="Times New Roman"/>
          <w:sz w:val="24"/>
        </w:rPr>
        <w:t xml:space="preserve"> je od září 41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roků          .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Vedoucí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učitelka  MŠ Soňa Němcová, </w:t>
      </w:r>
      <w:proofErr w:type="spellStart"/>
      <w:r>
        <w:rPr>
          <w:rFonts w:ascii="Times New Roman" w:eastAsia="Times New Roman" w:hAnsi="Times New Roman" w:cs="Times New Roman"/>
          <w:sz w:val="24"/>
        </w:rPr>
        <w:t>DiS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., učitelka MŠ Štěpánka Karlíková.    </w:t>
      </w:r>
    </w:p>
    <w:p w:rsidR="00A20A2A" w:rsidRDefault="00FD0C64">
      <w:pPr>
        <w:spacing w:after="0" w:line="240" w:lineRule="auto"/>
        <w:rPr>
          <w:color w:val="FF0000"/>
        </w:rPr>
      </w:pPr>
      <w:r>
        <w:rPr>
          <w:rFonts w:ascii="Times New Roman" w:eastAsia="Times New Roman" w:hAnsi="Times New Roman" w:cs="Times New Roman"/>
          <w:sz w:val="24"/>
        </w:rPr>
        <w:t>ŠVP pro předško</w:t>
      </w:r>
      <w:r>
        <w:rPr>
          <w:rFonts w:ascii="Times New Roman" w:eastAsia="Times New Roman" w:hAnsi="Times New Roman" w:cs="Times New Roman"/>
          <w:color w:val="000000"/>
          <w:sz w:val="24"/>
        </w:rPr>
        <w:t>lní vzdělávání „Úžasný barevný svět“</w:t>
      </w:r>
    </w:p>
    <w:p w:rsidR="00A20A2A" w:rsidRDefault="00A20A2A">
      <w:pPr>
        <w:spacing w:after="0" w:line="240" w:lineRule="auto"/>
        <w:rPr>
          <w:rFonts w:ascii="Calibri" w:eastAsia="Calibri" w:hAnsi="Calibri" w:cs="Calibri"/>
          <w:color w:val="FF0000"/>
        </w:rPr>
      </w:pP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Integrované děti: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0</w:t>
      </w: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Osobní asistenti:</w:t>
      </w:r>
      <w:r>
        <w:rPr>
          <w:rFonts w:ascii="Times New Roman" w:eastAsia="Times New Roman" w:hAnsi="Times New Roman" w:cs="Times New Roman"/>
          <w:sz w:val="24"/>
        </w:rPr>
        <w:t xml:space="preserve"> 0</w:t>
      </w: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Mimoškolní aktivity a úspěchy MŠ: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předplavecká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výchova dětí, logopedická prevence, zapojení do projektu Celé České čte dětem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Sportovní setkání dětí MŠ ze Zámrsku, Českých Heřmanic aj., společný školní výlet s MŠ Zámrsk…</w:t>
      </w: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Spolupráce MŠ se základní školou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Spolupráce se základní školou probíhala úspěšně. Žáci ZŠ a děti MŠ měli možnost se společně setkávat při kulturních akcích, jako jsou putovní divadelní představení v průbě</w:t>
      </w:r>
      <w:r>
        <w:rPr>
          <w:rFonts w:ascii="Times New Roman" w:eastAsia="Times New Roman" w:hAnsi="Times New Roman" w:cs="Times New Roman"/>
          <w:sz w:val="24"/>
        </w:rPr>
        <w:t xml:space="preserve">hu celého školního roku. Společně vystoupili na vánočním zpívání v zahradním altánu naší školy. V </w:t>
      </w:r>
      <w:proofErr w:type="gramStart"/>
      <w:r>
        <w:rPr>
          <w:rFonts w:ascii="Times New Roman" w:eastAsia="Times New Roman" w:hAnsi="Times New Roman" w:cs="Times New Roman"/>
          <w:sz w:val="24"/>
        </w:rPr>
        <w:t>lednu  předškolní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děti navštívily před zápisem první třídu, kde školáci spolu s paní učitelkou měli připravený program pro děti MŠ.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Rovněž na většinu divadeln</w:t>
      </w:r>
      <w:r>
        <w:rPr>
          <w:rFonts w:ascii="Times New Roman" w:eastAsia="Times New Roman" w:hAnsi="Times New Roman" w:cs="Times New Roman"/>
          <w:sz w:val="24"/>
        </w:rPr>
        <w:t>ích představení jezdíme společně a také na školní výlety.</w:t>
      </w: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Spolupráce s rodiči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je na dobré úrovni. Dařilo se bez problémů plnit plán práce. Rodiče se účastnili všech plánovaných akcí pro rodiče a děti. Děti pro ně připravily Jablíčkové posezení s upečenými</w:t>
      </w:r>
      <w:r>
        <w:rPr>
          <w:rFonts w:ascii="Times New Roman" w:eastAsia="Times New Roman" w:hAnsi="Times New Roman" w:cs="Times New Roman"/>
          <w:sz w:val="24"/>
        </w:rPr>
        <w:t xml:space="preserve"> dobrotami, vánoční vystoupení a vystoupení ke Dni matek. V tomto školním roce jsme vyšli vstříc požadavkům rodičů a MŠ byla opět v provozu i první 2 týdny hlavních prázdnin.</w:t>
      </w: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Personální obsazení školy:</w:t>
      </w: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Základní škola:   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u w:val="single"/>
        </w:rPr>
        <w:t>pedagogičtí pracovníci: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 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Mgr. Věra Paličková, ředitelka a </w:t>
      </w:r>
      <w:proofErr w:type="gramStart"/>
      <w:r>
        <w:rPr>
          <w:rFonts w:ascii="Times New Roman" w:eastAsia="Times New Roman" w:hAnsi="Times New Roman" w:cs="Times New Roman"/>
          <w:sz w:val="24"/>
        </w:rPr>
        <w:t>učitelka 1.st.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ZŠ aprobovaná, úvazek: 1,00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Mgr. Eva Seifertová, </w:t>
      </w:r>
      <w:proofErr w:type="gramStart"/>
      <w:r>
        <w:rPr>
          <w:rFonts w:ascii="Times New Roman" w:eastAsia="Times New Roman" w:hAnsi="Times New Roman" w:cs="Times New Roman"/>
          <w:sz w:val="24"/>
        </w:rPr>
        <w:t>učitelka 1.st.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ZŠ, aprobovaná, úvazek: 1,00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Mgr. Jitka </w:t>
      </w:r>
      <w:proofErr w:type="spellStart"/>
      <w:r>
        <w:rPr>
          <w:rFonts w:ascii="Times New Roman" w:eastAsia="Times New Roman" w:hAnsi="Times New Roman" w:cs="Times New Roman"/>
          <w:sz w:val="24"/>
        </w:rPr>
        <w:t>Krhovská</w:t>
      </w:r>
      <w:proofErr w:type="spellEnd"/>
      <w:r>
        <w:rPr>
          <w:rFonts w:ascii="Times New Roman" w:eastAsia="Times New Roman" w:hAnsi="Times New Roman" w:cs="Times New Roman"/>
          <w:sz w:val="24"/>
        </w:rPr>
        <w:t>, učitelka 1. st. ZŠ, aprobovaná, úvaze</w:t>
      </w:r>
      <w:r>
        <w:rPr>
          <w:rFonts w:ascii="Times New Roman" w:eastAsia="Times New Roman" w:hAnsi="Times New Roman" w:cs="Times New Roman"/>
          <w:sz w:val="24"/>
        </w:rPr>
        <w:t>k: 0,50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Jana Bezdíčková, uč. 1. </w:t>
      </w:r>
      <w:proofErr w:type="gramStart"/>
      <w:r>
        <w:rPr>
          <w:rFonts w:ascii="Times New Roman" w:eastAsia="Times New Roman" w:hAnsi="Times New Roman" w:cs="Times New Roman"/>
          <w:sz w:val="24"/>
        </w:rPr>
        <w:t>st. , úvazek</w:t>
      </w:r>
      <w:proofErr w:type="gramEnd"/>
      <w:r>
        <w:rPr>
          <w:rFonts w:ascii="Times New Roman" w:eastAsia="Times New Roman" w:hAnsi="Times New Roman" w:cs="Times New Roman"/>
          <w:sz w:val="24"/>
        </w:rPr>
        <w:t>: 0,273 (na ZŠ neaprobovaná)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Jana Bezdíčková, vychovatelka ŠD, úvazek 0,857 – aprobovaná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  nepedagogičtí pracovníci:</w:t>
      </w: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Jana </w:t>
      </w:r>
      <w:r>
        <w:rPr>
          <w:rFonts w:ascii="Times New Roman" w:eastAsia="Times New Roman" w:hAnsi="Times New Roman" w:cs="Times New Roman"/>
          <w:sz w:val="24"/>
        </w:rPr>
        <w:t>Klapalová, školnice, úvazek: 1,00</w:t>
      </w: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</w:t>
      </w: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Mateřská škola: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  pedagogičtí pracovníci</w:t>
      </w:r>
      <w:r>
        <w:rPr>
          <w:rFonts w:ascii="Times New Roman" w:eastAsia="Times New Roman" w:hAnsi="Times New Roman" w:cs="Times New Roman"/>
          <w:sz w:val="24"/>
        </w:rPr>
        <w:t xml:space="preserve">: Soňa Němcová, </w:t>
      </w:r>
      <w:proofErr w:type="spellStart"/>
      <w:r>
        <w:rPr>
          <w:rFonts w:ascii="Times New Roman" w:eastAsia="Times New Roman" w:hAnsi="Times New Roman" w:cs="Times New Roman"/>
          <w:sz w:val="24"/>
        </w:rPr>
        <w:t>DiS</w:t>
      </w:r>
      <w:proofErr w:type="spellEnd"/>
      <w:r>
        <w:rPr>
          <w:rFonts w:ascii="Times New Roman" w:eastAsia="Times New Roman" w:hAnsi="Times New Roman" w:cs="Times New Roman"/>
          <w:sz w:val="24"/>
        </w:rPr>
        <w:t>. – vedoucí učitelka MŠ – úvazek 1,00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Štěpánka Karlíková – učitelka MŠ – úvazek 1,00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                                         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  nepedagogičtí pracovníci:</w:t>
      </w: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                               Edita Braunová, uklízečka, úvazek: 0,30</w:t>
      </w: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Školní jídelna:</w:t>
      </w: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Vladimíra Kopecká, </w:t>
      </w:r>
      <w:proofErr w:type="gramStart"/>
      <w:r>
        <w:rPr>
          <w:rFonts w:ascii="Times New Roman" w:eastAsia="Times New Roman" w:hAnsi="Times New Roman" w:cs="Times New Roman"/>
          <w:sz w:val="24"/>
        </w:rPr>
        <w:t>vedoucí  ŠJ</w:t>
      </w:r>
      <w:proofErr w:type="gramEnd"/>
      <w:r>
        <w:rPr>
          <w:rFonts w:ascii="Times New Roman" w:eastAsia="Times New Roman" w:hAnsi="Times New Roman" w:cs="Times New Roman"/>
          <w:sz w:val="24"/>
        </w:rPr>
        <w:t>, kvalif</w:t>
      </w:r>
      <w:r>
        <w:rPr>
          <w:rFonts w:ascii="Times New Roman" w:eastAsia="Times New Roman" w:hAnsi="Times New Roman" w:cs="Times New Roman"/>
          <w:sz w:val="24"/>
        </w:rPr>
        <w:t>ikovaná, úvazek: 0,50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</w:rPr>
        <w:t>Vladimíra Kopecká, hlavní kuchařka, kvalifikovaná, úvazek: 0,50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Edita Braunová, hlavní kuchařka, úvazek 0,50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Edita Braunová, pomocná kuchařka, úvazek: 0,40</w:t>
      </w:r>
    </w:p>
    <w:p w:rsidR="00A20A2A" w:rsidRDefault="00A20A2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Finanční hospodaření školy:</w:t>
      </w: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- mzdové náklady – čerpání v rámci přidělených finančních prostředků ze státního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rozpočtu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- neinvestiční náklady – finanční </w:t>
      </w:r>
      <w:r>
        <w:rPr>
          <w:rFonts w:ascii="Times New Roman" w:eastAsia="Times New Roman" w:hAnsi="Times New Roman" w:cs="Times New Roman"/>
          <w:sz w:val="24"/>
        </w:rPr>
        <w:t>prostředky dle schváleného finančního rozpočtu školy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přidělené zřizovatelem</w:t>
      </w: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Vypracovala:               Mgr. Věra Paličková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ředitelka školy</w:t>
      </w: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Dobříkově 15. 9. 2018</w:t>
      </w: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Schváleno školskou radou dne: 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…..</w:t>
      </w:r>
      <w:proofErr w:type="gramEnd"/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Ing. Jana Pinkasová 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…..</w:t>
      </w:r>
      <w:proofErr w:type="gramEnd"/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Soňa Němcová, </w:t>
      </w:r>
      <w:proofErr w:type="spellStart"/>
      <w:r>
        <w:rPr>
          <w:rFonts w:ascii="Times New Roman" w:eastAsia="Times New Roman" w:hAnsi="Times New Roman" w:cs="Times New Roman"/>
          <w:sz w:val="24"/>
        </w:rPr>
        <w:t>DiS</w:t>
      </w:r>
      <w:proofErr w:type="spellEnd"/>
      <w:r>
        <w:rPr>
          <w:rFonts w:ascii="Times New Roman" w:eastAsia="Times New Roman" w:hAnsi="Times New Roman" w:cs="Times New Roman"/>
          <w:sz w:val="24"/>
        </w:rPr>
        <w:t>. ………………………………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Michal Hubáček  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…..</w:t>
      </w:r>
      <w:proofErr w:type="gramEnd"/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A20A2A" w:rsidRDefault="00FD0C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A20A2A">
      <w:pPr>
        <w:spacing w:after="0" w:line="240" w:lineRule="auto"/>
        <w:rPr>
          <w:rFonts w:ascii="Calibri" w:eastAsia="Calibri" w:hAnsi="Calibri" w:cs="Calibri"/>
        </w:rPr>
      </w:pPr>
    </w:p>
    <w:p w:rsidR="00A20A2A" w:rsidRDefault="00A20A2A">
      <w:pPr>
        <w:spacing w:after="0" w:line="240" w:lineRule="auto"/>
      </w:pPr>
    </w:p>
    <w:sectPr w:rsidR="00A20A2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0A2A"/>
    <w:rsid w:val="00A20A2A"/>
    <w:rsid w:val="00FD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AAA15-F90C-4001-8B37-8DE60FEF0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0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ikov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bec@dobriko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dobrikov.cz/" TargetMode="External"/><Relationship Id="rId5" Type="http://schemas.openxmlformats.org/officeDocument/2006/relationships/hyperlink" Target="mailto:zs.dobrikov@seznam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zsdobrikov.c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2243</Words>
  <Characters>13239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SBOROVNA</cp:lastModifiedBy>
  <cp:revision>2</cp:revision>
  <cp:lastPrinted>2018-09-13T06:51:00Z</cp:lastPrinted>
  <dcterms:created xsi:type="dcterms:W3CDTF">2018-09-13T06:52:00Z</dcterms:created>
  <dcterms:modified xsi:type="dcterms:W3CDTF">2018-09-13T06:52:00Z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